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6D08FB"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8"/>
        </w:rPr>
      </w:pPr>
      <w:bookmarkStart w:id="0" w:name="_Hlk216863204"/>
      <w:r>
        <w:rPr>
          <w:rFonts w:hint="eastAsia" w:ascii="方正小标宋简体" w:hAnsi="方正小标宋简体" w:eastAsia="方正小标宋简体" w:cs="方正小标宋简体"/>
          <w:sz w:val="40"/>
          <w:szCs w:val="48"/>
        </w:rPr>
        <w:t>北京工商大学2026年寒假放假值班表</w:t>
      </w:r>
    </w:p>
    <w:bookmarkEnd w:id="0"/>
    <w:p w14:paraId="480388D1">
      <w:pPr>
        <w:rPr>
          <w:rFonts w:hint="eastAsia"/>
        </w:rPr>
      </w:pPr>
      <w:bookmarkStart w:id="1" w:name="_Hlk216863231"/>
      <w:r>
        <w:rPr>
          <w:rFonts w:hint="eastAsia"/>
          <w:sz w:val="28"/>
          <w:szCs w:val="36"/>
        </w:rPr>
        <w:t xml:space="preserve">单位（盖章）： </w:t>
      </w:r>
      <w:r>
        <w:rPr>
          <w:rFonts w:hint="eastAsia"/>
          <w:sz w:val="28"/>
          <w:szCs w:val="36"/>
          <w:lang w:val="en-US" w:eastAsia="zh-CN"/>
        </w:rPr>
        <w:t>实验室管理处</w:t>
      </w:r>
      <w:r>
        <w:rPr>
          <w:rFonts w:hint="eastAsia"/>
          <w:sz w:val="28"/>
          <w:szCs w:val="36"/>
        </w:rPr>
        <w:t xml:space="preserve">      </w:t>
      </w:r>
      <w:r>
        <w:rPr>
          <w:sz w:val="28"/>
          <w:szCs w:val="36"/>
        </w:rPr>
        <w:t xml:space="preserve"> </w:t>
      </w:r>
      <w:r>
        <w:rPr>
          <w:rFonts w:hint="eastAsia"/>
          <w:sz w:val="28"/>
          <w:szCs w:val="36"/>
        </w:rPr>
        <w:t xml:space="preserve"> </w:t>
      </w:r>
      <w:r>
        <w:rPr>
          <w:sz w:val="28"/>
          <w:szCs w:val="36"/>
        </w:rPr>
        <w:t xml:space="preserve"> </w:t>
      </w:r>
      <w:r>
        <w:rPr>
          <w:rFonts w:hint="eastAsia"/>
          <w:sz w:val="28"/>
          <w:szCs w:val="36"/>
          <w:lang w:val="en-US" w:eastAsia="zh-CN"/>
        </w:rPr>
        <w:t xml:space="preserve"> </w:t>
      </w:r>
      <w:r>
        <w:rPr>
          <w:rFonts w:hint="eastAsia"/>
          <w:sz w:val="28"/>
          <w:szCs w:val="36"/>
        </w:rPr>
        <w:t>负责人（签字）：</w:t>
      </w:r>
    </w:p>
    <w:bookmarkEnd w:id="1"/>
    <w:tbl>
      <w:tblPr>
        <w:tblStyle w:val="3"/>
        <w:tblW w:w="100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9"/>
        <w:gridCol w:w="2222"/>
        <w:gridCol w:w="2476"/>
        <w:gridCol w:w="2918"/>
      </w:tblGrid>
      <w:tr w14:paraId="27848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2399" w:type="dxa"/>
            <w:noWrap w:val="0"/>
            <w:vAlign w:val="center"/>
          </w:tcPr>
          <w:p w14:paraId="3EB0A1BC">
            <w:pPr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值班日期</w:t>
            </w:r>
          </w:p>
        </w:tc>
        <w:tc>
          <w:tcPr>
            <w:tcW w:w="2222" w:type="dxa"/>
            <w:noWrap w:val="0"/>
            <w:vAlign w:val="center"/>
          </w:tcPr>
          <w:p w14:paraId="2AD55A76">
            <w:pPr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值班员</w:t>
            </w:r>
          </w:p>
        </w:tc>
        <w:tc>
          <w:tcPr>
            <w:tcW w:w="2476" w:type="dxa"/>
            <w:noWrap w:val="0"/>
            <w:vAlign w:val="center"/>
          </w:tcPr>
          <w:p w14:paraId="7E12667E">
            <w:pPr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值班地点及电话</w:t>
            </w:r>
          </w:p>
        </w:tc>
        <w:tc>
          <w:tcPr>
            <w:tcW w:w="2918" w:type="dxa"/>
            <w:noWrap w:val="0"/>
            <w:vAlign w:val="center"/>
          </w:tcPr>
          <w:p w14:paraId="0C397F2C">
            <w:pPr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带班中层干部及电话</w:t>
            </w:r>
          </w:p>
        </w:tc>
      </w:tr>
      <w:tr w14:paraId="075C8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2399" w:type="dxa"/>
            <w:noWrap w:val="0"/>
            <w:vAlign w:val="center"/>
          </w:tcPr>
          <w:p w14:paraId="1D8A8521">
            <w:pPr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1月30日</w:t>
            </w:r>
          </w:p>
        </w:tc>
        <w:tc>
          <w:tcPr>
            <w:tcW w:w="2222" w:type="dxa"/>
            <w:shd w:val="clear" w:color="auto" w:fill="auto"/>
            <w:noWrap w:val="0"/>
            <w:vAlign w:val="center"/>
          </w:tcPr>
          <w:p w14:paraId="03ACA310">
            <w:pPr>
              <w:rPr>
                <w:rFonts w:hint="eastAsia"/>
                <w:sz w:val="28"/>
                <w:szCs w:val="36"/>
                <w:lang w:val="en-US" w:eastAsia="zh"/>
              </w:rPr>
            </w:pPr>
            <w:r>
              <w:rPr>
                <w:rFonts w:hint="eastAsia"/>
                <w:sz w:val="28"/>
                <w:szCs w:val="36"/>
                <w:lang w:eastAsia="zh"/>
              </w:rPr>
              <w:t>杨肖</w:t>
            </w:r>
          </w:p>
        </w:tc>
        <w:tc>
          <w:tcPr>
            <w:tcW w:w="2476" w:type="dxa"/>
            <w:shd w:val="clear" w:color="auto" w:fill="auto"/>
            <w:noWrap w:val="0"/>
            <w:vAlign w:val="center"/>
          </w:tcPr>
          <w:p w14:paraId="0B79CE56">
            <w:pPr>
              <w:rPr>
                <w:rFonts w:hint="eastAsia"/>
                <w:sz w:val="28"/>
                <w:szCs w:val="36"/>
                <w:lang w:val="en-US" w:eastAsia="zh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>阜成路综合楼407</w:t>
            </w:r>
            <w:r>
              <w:rPr>
                <w:rFonts w:hint="eastAsia"/>
                <w:sz w:val="28"/>
                <w:szCs w:val="36"/>
                <w:lang w:eastAsia="zh"/>
              </w:rPr>
              <w:t>,13001136522</w:t>
            </w:r>
          </w:p>
        </w:tc>
        <w:tc>
          <w:tcPr>
            <w:tcW w:w="2918" w:type="dxa"/>
            <w:shd w:val="clear" w:color="auto" w:fill="auto"/>
            <w:noWrap w:val="0"/>
            <w:vAlign w:val="center"/>
          </w:tcPr>
          <w:p w14:paraId="30837EFA">
            <w:pPr>
              <w:rPr>
                <w:rFonts w:hint="default" w:eastAsia="宋体"/>
                <w:sz w:val="28"/>
                <w:szCs w:val="36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lang w:eastAsia="zh"/>
              </w:rPr>
              <w:t>康智勇</w:t>
            </w:r>
            <w:r>
              <w:rPr>
                <w:rFonts w:hint="eastAsia"/>
                <w:sz w:val="28"/>
                <w:szCs w:val="36"/>
                <w:lang w:val="en-US" w:eastAsia="zh-CN"/>
              </w:rPr>
              <w:t>13581730641</w:t>
            </w:r>
          </w:p>
        </w:tc>
      </w:tr>
      <w:tr w14:paraId="49EA5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2399" w:type="dxa"/>
            <w:noWrap w:val="0"/>
            <w:vAlign w:val="center"/>
          </w:tcPr>
          <w:p w14:paraId="51F0344A">
            <w:pPr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2月3日</w:t>
            </w:r>
          </w:p>
        </w:tc>
        <w:tc>
          <w:tcPr>
            <w:tcW w:w="2222" w:type="dxa"/>
            <w:noWrap w:val="0"/>
            <w:vAlign w:val="center"/>
          </w:tcPr>
          <w:p w14:paraId="49F88B75">
            <w:pPr>
              <w:rPr>
                <w:rFonts w:hint="eastAsia"/>
                <w:sz w:val="28"/>
                <w:szCs w:val="36"/>
                <w:lang w:eastAsia="zh"/>
              </w:rPr>
            </w:pPr>
            <w:r>
              <w:rPr>
                <w:rFonts w:hint="eastAsia"/>
                <w:sz w:val="28"/>
                <w:szCs w:val="36"/>
                <w:lang w:eastAsia="zh"/>
              </w:rPr>
              <w:t>杨肖</w:t>
            </w:r>
          </w:p>
        </w:tc>
        <w:tc>
          <w:tcPr>
            <w:tcW w:w="2476" w:type="dxa"/>
            <w:noWrap w:val="0"/>
            <w:vAlign w:val="center"/>
          </w:tcPr>
          <w:p w14:paraId="2E20E768">
            <w:pPr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  <w:lang w:eastAsia="zh"/>
              </w:rPr>
              <w:t>良乡轻工食品大楼B318,81351866</w:t>
            </w:r>
          </w:p>
        </w:tc>
        <w:tc>
          <w:tcPr>
            <w:tcW w:w="2918" w:type="dxa"/>
            <w:noWrap w:val="0"/>
            <w:vAlign w:val="center"/>
          </w:tcPr>
          <w:p w14:paraId="2513DE7C">
            <w:pPr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  <w:lang w:eastAsia="zh"/>
              </w:rPr>
              <w:t>康智勇</w:t>
            </w:r>
            <w:r>
              <w:rPr>
                <w:rFonts w:hint="eastAsia"/>
                <w:sz w:val="28"/>
                <w:szCs w:val="36"/>
                <w:lang w:val="en-US" w:eastAsia="zh-CN"/>
              </w:rPr>
              <w:t>13581730641</w:t>
            </w:r>
          </w:p>
        </w:tc>
      </w:tr>
      <w:tr w14:paraId="443BA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2399" w:type="dxa"/>
            <w:noWrap w:val="0"/>
            <w:vAlign w:val="center"/>
          </w:tcPr>
          <w:p w14:paraId="53435242">
            <w:pPr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2月6日</w:t>
            </w:r>
          </w:p>
        </w:tc>
        <w:tc>
          <w:tcPr>
            <w:tcW w:w="2222" w:type="dxa"/>
            <w:noWrap w:val="0"/>
            <w:vAlign w:val="center"/>
          </w:tcPr>
          <w:p w14:paraId="77BFAD15">
            <w:pPr>
              <w:rPr>
                <w:rFonts w:hint="eastAsia"/>
                <w:sz w:val="28"/>
                <w:szCs w:val="36"/>
                <w:lang w:eastAsia="zh"/>
              </w:rPr>
            </w:pPr>
            <w:r>
              <w:rPr>
                <w:rFonts w:hint="eastAsia"/>
                <w:sz w:val="28"/>
                <w:szCs w:val="36"/>
                <w:lang w:eastAsia="zh"/>
              </w:rPr>
              <w:t>尹莉莉</w:t>
            </w:r>
          </w:p>
        </w:tc>
        <w:tc>
          <w:tcPr>
            <w:tcW w:w="2476" w:type="dxa"/>
            <w:noWrap w:val="0"/>
            <w:vAlign w:val="center"/>
          </w:tcPr>
          <w:p w14:paraId="0E4E9719">
            <w:pPr>
              <w:rPr>
                <w:rFonts w:hint="eastAsia"/>
                <w:sz w:val="28"/>
                <w:szCs w:val="36"/>
                <w:lang w:eastAsia="zh"/>
              </w:rPr>
            </w:pPr>
            <w:r>
              <w:rPr>
                <w:rFonts w:hint="eastAsia"/>
                <w:sz w:val="28"/>
                <w:szCs w:val="36"/>
                <w:lang w:eastAsia="zh"/>
              </w:rPr>
              <w:t>阜成路综合楼40</w:t>
            </w:r>
            <w:r>
              <w:rPr>
                <w:rFonts w:hint="eastAsia"/>
                <w:sz w:val="28"/>
                <w:szCs w:val="36"/>
                <w:lang w:val="en-US" w:eastAsia="zh-CN"/>
              </w:rPr>
              <w:t>7</w:t>
            </w:r>
            <w:r>
              <w:rPr>
                <w:rFonts w:hint="eastAsia"/>
                <w:sz w:val="28"/>
                <w:szCs w:val="36"/>
                <w:lang w:eastAsia="zh"/>
              </w:rPr>
              <w:t>，15811588979</w:t>
            </w:r>
          </w:p>
        </w:tc>
        <w:tc>
          <w:tcPr>
            <w:tcW w:w="2918" w:type="dxa"/>
            <w:shd w:val="clear" w:color="auto" w:fill="auto"/>
            <w:noWrap w:val="0"/>
            <w:vAlign w:val="center"/>
          </w:tcPr>
          <w:p w14:paraId="1A42C534">
            <w:pPr>
              <w:rPr>
                <w:sz w:val="28"/>
                <w:szCs w:val="36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lang w:eastAsia="zh"/>
              </w:rPr>
              <w:t>康智勇</w:t>
            </w:r>
            <w:r>
              <w:rPr>
                <w:rFonts w:hint="eastAsia"/>
                <w:sz w:val="28"/>
                <w:szCs w:val="36"/>
                <w:lang w:val="en-US" w:eastAsia="zh-CN"/>
              </w:rPr>
              <w:t>13581730641</w:t>
            </w:r>
          </w:p>
        </w:tc>
      </w:tr>
      <w:tr w14:paraId="291F9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2399" w:type="dxa"/>
            <w:noWrap w:val="0"/>
            <w:vAlign w:val="center"/>
          </w:tcPr>
          <w:p w14:paraId="51A8653E">
            <w:pPr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2月10日</w:t>
            </w:r>
          </w:p>
        </w:tc>
        <w:tc>
          <w:tcPr>
            <w:tcW w:w="2222" w:type="dxa"/>
            <w:noWrap w:val="0"/>
            <w:vAlign w:val="center"/>
          </w:tcPr>
          <w:p w14:paraId="6D9D4D5F">
            <w:pPr>
              <w:rPr>
                <w:rFonts w:hint="eastAsia"/>
                <w:sz w:val="28"/>
                <w:szCs w:val="36"/>
                <w:lang w:eastAsia="zh"/>
              </w:rPr>
            </w:pPr>
            <w:r>
              <w:rPr>
                <w:rFonts w:hint="eastAsia"/>
                <w:sz w:val="28"/>
                <w:szCs w:val="36"/>
                <w:lang w:eastAsia="zh"/>
              </w:rPr>
              <w:t>王晨萌</w:t>
            </w:r>
          </w:p>
        </w:tc>
        <w:tc>
          <w:tcPr>
            <w:tcW w:w="2476" w:type="dxa"/>
            <w:noWrap w:val="0"/>
            <w:vAlign w:val="center"/>
          </w:tcPr>
          <w:p w14:paraId="28500851">
            <w:pPr>
              <w:rPr>
                <w:rFonts w:hint="eastAsia"/>
                <w:sz w:val="28"/>
                <w:szCs w:val="36"/>
                <w:lang w:eastAsia="zh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>良乡轻工食品大楼</w:t>
            </w:r>
            <w:r>
              <w:rPr>
                <w:rFonts w:hint="eastAsia"/>
                <w:sz w:val="28"/>
                <w:szCs w:val="36"/>
                <w:lang w:eastAsia="zh"/>
              </w:rPr>
              <w:t>B318,81351866</w:t>
            </w:r>
          </w:p>
        </w:tc>
        <w:tc>
          <w:tcPr>
            <w:tcW w:w="2918" w:type="dxa"/>
            <w:shd w:val="clear" w:color="auto" w:fill="auto"/>
            <w:noWrap w:val="0"/>
            <w:vAlign w:val="center"/>
          </w:tcPr>
          <w:p w14:paraId="0EF95972">
            <w:pPr>
              <w:rPr>
                <w:sz w:val="28"/>
                <w:szCs w:val="36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lang w:eastAsia="zh"/>
              </w:rPr>
              <w:t>康智勇</w:t>
            </w:r>
            <w:r>
              <w:rPr>
                <w:rFonts w:hint="eastAsia"/>
                <w:sz w:val="28"/>
                <w:szCs w:val="36"/>
                <w:lang w:val="en-US" w:eastAsia="zh-CN"/>
              </w:rPr>
              <w:t>13581730641</w:t>
            </w:r>
          </w:p>
        </w:tc>
      </w:tr>
      <w:tr w14:paraId="14C0E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2399" w:type="dxa"/>
            <w:noWrap w:val="0"/>
            <w:vAlign w:val="center"/>
          </w:tcPr>
          <w:p w14:paraId="733F07CB">
            <w:pPr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2月13</w:t>
            </w:r>
            <w:r>
              <w:rPr>
                <w:sz w:val="28"/>
                <w:szCs w:val="36"/>
              </w:rPr>
              <w:t>日</w:t>
            </w:r>
          </w:p>
        </w:tc>
        <w:tc>
          <w:tcPr>
            <w:tcW w:w="2222" w:type="dxa"/>
            <w:noWrap w:val="0"/>
            <w:vAlign w:val="center"/>
          </w:tcPr>
          <w:p w14:paraId="3734CFCA">
            <w:pPr>
              <w:rPr>
                <w:rFonts w:hint="eastAsia"/>
                <w:sz w:val="28"/>
                <w:szCs w:val="36"/>
                <w:lang w:eastAsia="zh"/>
              </w:rPr>
            </w:pPr>
            <w:r>
              <w:rPr>
                <w:rFonts w:hint="eastAsia"/>
                <w:sz w:val="28"/>
                <w:szCs w:val="36"/>
                <w:lang w:eastAsia="zh"/>
              </w:rPr>
              <w:t>李嘉</w:t>
            </w:r>
          </w:p>
        </w:tc>
        <w:tc>
          <w:tcPr>
            <w:tcW w:w="2476" w:type="dxa"/>
            <w:noWrap w:val="0"/>
            <w:vAlign w:val="center"/>
          </w:tcPr>
          <w:p w14:paraId="5F0A9C6F">
            <w:pPr>
              <w:rPr>
                <w:rFonts w:hint="eastAsia"/>
                <w:sz w:val="28"/>
                <w:szCs w:val="36"/>
                <w:lang w:eastAsia="zh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>良乡轻工食品大楼B320，</w:t>
            </w:r>
            <w:r>
              <w:rPr>
                <w:rFonts w:hint="eastAsia"/>
                <w:sz w:val="28"/>
                <w:szCs w:val="36"/>
                <w:lang w:eastAsia="zh"/>
              </w:rPr>
              <w:t>81353816</w:t>
            </w:r>
          </w:p>
        </w:tc>
        <w:tc>
          <w:tcPr>
            <w:tcW w:w="2918" w:type="dxa"/>
            <w:shd w:val="clear" w:color="auto" w:fill="auto"/>
            <w:noWrap w:val="0"/>
            <w:vAlign w:val="center"/>
          </w:tcPr>
          <w:p w14:paraId="3C3243F7">
            <w:pPr>
              <w:rPr>
                <w:sz w:val="28"/>
                <w:szCs w:val="36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lang w:eastAsia="zh"/>
              </w:rPr>
              <w:t>康智勇</w:t>
            </w:r>
            <w:r>
              <w:rPr>
                <w:rFonts w:hint="eastAsia"/>
                <w:sz w:val="28"/>
                <w:szCs w:val="36"/>
                <w:lang w:val="en-US" w:eastAsia="zh-CN"/>
              </w:rPr>
              <w:t>13581730641</w:t>
            </w:r>
          </w:p>
        </w:tc>
      </w:tr>
      <w:tr w14:paraId="44D3C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2399" w:type="dxa"/>
            <w:noWrap w:val="0"/>
            <w:vAlign w:val="center"/>
          </w:tcPr>
          <w:p w14:paraId="295EB5BF">
            <w:pPr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2月17</w:t>
            </w:r>
            <w:r>
              <w:rPr>
                <w:sz w:val="28"/>
                <w:szCs w:val="36"/>
              </w:rPr>
              <w:t>日</w:t>
            </w:r>
          </w:p>
        </w:tc>
        <w:tc>
          <w:tcPr>
            <w:tcW w:w="2222" w:type="dxa"/>
            <w:noWrap w:val="0"/>
            <w:vAlign w:val="center"/>
          </w:tcPr>
          <w:p w14:paraId="6362A7A7">
            <w:pPr>
              <w:rPr>
                <w:rFonts w:hint="eastAsia"/>
                <w:sz w:val="28"/>
                <w:szCs w:val="36"/>
                <w:lang w:eastAsia="zh"/>
              </w:rPr>
            </w:pPr>
            <w:r>
              <w:rPr>
                <w:rFonts w:hint="eastAsia"/>
                <w:sz w:val="28"/>
                <w:szCs w:val="36"/>
                <w:lang w:eastAsia="zh"/>
              </w:rPr>
              <w:t>曹光远</w:t>
            </w:r>
          </w:p>
        </w:tc>
        <w:tc>
          <w:tcPr>
            <w:tcW w:w="2476" w:type="dxa"/>
            <w:noWrap w:val="0"/>
            <w:vAlign w:val="center"/>
          </w:tcPr>
          <w:p w14:paraId="62AC9FB8">
            <w:pPr>
              <w:rPr>
                <w:rFonts w:hint="default"/>
                <w:sz w:val="28"/>
                <w:szCs w:val="36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>良乡轻工食品大楼B318，</w:t>
            </w:r>
            <w:r>
              <w:rPr>
                <w:rFonts w:hint="eastAsia"/>
                <w:sz w:val="28"/>
                <w:szCs w:val="36"/>
                <w:lang w:eastAsia="zh"/>
              </w:rPr>
              <w:t>8135</w:t>
            </w:r>
            <w:r>
              <w:rPr>
                <w:rFonts w:hint="eastAsia"/>
                <w:sz w:val="28"/>
                <w:szCs w:val="36"/>
                <w:lang w:val="en-US" w:eastAsia="zh-CN"/>
              </w:rPr>
              <w:t>1866</w:t>
            </w:r>
          </w:p>
        </w:tc>
        <w:tc>
          <w:tcPr>
            <w:tcW w:w="2918" w:type="dxa"/>
            <w:shd w:val="clear" w:color="auto" w:fill="auto"/>
            <w:noWrap w:val="0"/>
            <w:vAlign w:val="center"/>
          </w:tcPr>
          <w:p w14:paraId="7DC4FF7D">
            <w:pPr>
              <w:rPr>
                <w:sz w:val="28"/>
                <w:szCs w:val="36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lang w:eastAsia="zh"/>
              </w:rPr>
              <w:t>康智勇</w:t>
            </w:r>
            <w:r>
              <w:rPr>
                <w:rFonts w:hint="eastAsia"/>
                <w:sz w:val="28"/>
                <w:szCs w:val="36"/>
                <w:lang w:val="en-US" w:eastAsia="zh-CN"/>
              </w:rPr>
              <w:t>13581730641</w:t>
            </w:r>
          </w:p>
        </w:tc>
      </w:tr>
      <w:tr w14:paraId="2A956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2399" w:type="dxa"/>
            <w:noWrap w:val="0"/>
            <w:vAlign w:val="center"/>
          </w:tcPr>
          <w:p w14:paraId="5DF87D4B">
            <w:pPr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2月20</w:t>
            </w:r>
            <w:r>
              <w:rPr>
                <w:sz w:val="28"/>
                <w:szCs w:val="36"/>
              </w:rPr>
              <w:t>日</w:t>
            </w:r>
          </w:p>
        </w:tc>
        <w:tc>
          <w:tcPr>
            <w:tcW w:w="2222" w:type="dxa"/>
            <w:noWrap w:val="0"/>
            <w:vAlign w:val="center"/>
          </w:tcPr>
          <w:p w14:paraId="27A54840">
            <w:pPr>
              <w:rPr>
                <w:rFonts w:hint="eastAsia"/>
                <w:sz w:val="28"/>
                <w:szCs w:val="36"/>
                <w:lang w:eastAsia="zh"/>
              </w:rPr>
            </w:pPr>
            <w:r>
              <w:rPr>
                <w:rFonts w:hint="eastAsia"/>
                <w:sz w:val="28"/>
                <w:szCs w:val="36"/>
                <w:lang w:eastAsia="zh"/>
              </w:rPr>
              <w:t>于洋</w:t>
            </w:r>
          </w:p>
        </w:tc>
        <w:tc>
          <w:tcPr>
            <w:tcW w:w="2476" w:type="dxa"/>
            <w:noWrap w:val="0"/>
            <w:vAlign w:val="center"/>
          </w:tcPr>
          <w:p w14:paraId="40B4FECF">
            <w:pPr>
              <w:rPr>
                <w:rFonts w:hint="default"/>
                <w:sz w:val="28"/>
                <w:szCs w:val="36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lang w:eastAsia="zh"/>
              </w:rPr>
              <w:t>阜成路综合楼40</w:t>
            </w:r>
            <w:r>
              <w:rPr>
                <w:rFonts w:hint="eastAsia"/>
                <w:sz w:val="28"/>
                <w:szCs w:val="36"/>
                <w:lang w:val="en-US" w:eastAsia="zh-CN"/>
              </w:rPr>
              <w:t>7</w:t>
            </w:r>
            <w:r>
              <w:rPr>
                <w:rFonts w:hint="eastAsia"/>
                <w:sz w:val="28"/>
                <w:szCs w:val="36"/>
                <w:lang w:eastAsia="zh"/>
              </w:rPr>
              <w:t>，13641287432</w:t>
            </w:r>
          </w:p>
        </w:tc>
        <w:tc>
          <w:tcPr>
            <w:tcW w:w="2918" w:type="dxa"/>
            <w:shd w:val="clear" w:color="auto" w:fill="auto"/>
            <w:noWrap w:val="0"/>
            <w:vAlign w:val="center"/>
          </w:tcPr>
          <w:p w14:paraId="481C7968">
            <w:pPr>
              <w:rPr>
                <w:sz w:val="28"/>
                <w:szCs w:val="36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lang w:eastAsia="zh"/>
              </w:rPr>
              <w:t>康智勇</w:t>
            </w:r>
            <w:r>
              <w:rPr>
                <w:rFonts w:hint="eastAsia"/>
                <w:sz w:val="28"/>
                <w:szCs w:val="36"/>
                <w:lang w:val="en-US" w:eastAsia="zh-CN"/>
              </w:rPr>
              <w:t>13581730641</w:t>
            </w:r>
          </w:p>
        </w:tc>
      </w:tr>
      <w:tr w14:paraId="69E00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2399" w:type="dxa"/>
            <w:noWrap w:val="0"/>
            <w:vAlign w:val="center"/>
          </w:tcPr>
          <w:p w14:paraId="20496CC1">
            <w:pPr>
              <w:rPr>
                <w:rFonts w:hint="eastAsia"/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2</w:t>
            </w:r>
            <w:r>
              <w:rPr>
                <w:sz w:val="28"/>
                <w:szCs w:val="36"/>
              </w:rPr>
              <w:t>月</w:t>
            </w:r>
            <w:r>
              <w:rPr>
                <w:rFonts w:hint="eastAsia"/>
                <w:sz w:val="28"/>
                <w:szCs w:val="36"/>
              </w:rPr>
              <w:t>24</w:t>
            </w:r>
            <w:r>
              <w:rPr>
                <w:sz w:val="28"/>
                <w:szCs w:val="36"/>
              </w:rPr>
              <w:t>日</w:t>
            </w:r>
          </w:p>
        </w:tc>
        <w:tc>
          <w:tcPr>
            <w:tcW w:w="2222" w:type="dxa"/>
            <w:noWrap w:val="0"/>
            <w:vAlign w:val="center"/>
          </w:tcPr>
          <w:p w14:paraId="4CAE3D39">
            <w:pPr>
              <w:rPr>
                <w:rFonts w:hint="eastAsia"/>
                <w:sz w:val="28"/>
                <w:szCs w:val="36"/>
                <w:lang w:eastAsia="zh"/>
              </w:rPr>
            </w:pPr>
            <w:r>
              <w:rPr>
                <w:rFonts w:hint="eastAsia"/>
                <w:sz w:val="28"/>
                <w:szCs w:val="36"/>
                <w:lang w:eastAsia="zh"/>
              </w:rPr>
              <w:t>于洋</w:t>
            </w:r>
          </w:p>
        </w:tc>
        <w:tc>
          <w:tcPr>
            <w:tcW w:w="2476" w:type="dxa"/>
            <w:noWrap w:val="0"/>
            <w:vAlign w:val="center"/>
          </w:tcPr>
          <w:p w14:paraId="513E851E">
            <w:pPr>
              <w:rPr>
                <w:rFonts w:hint="default"/>
                <w:sz w:val="28"/>
                <w:szCs w:val="36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lang w:eastAsia="zh"/>
              </w:rPr>
              <w:t>阜成路综合楼40</w:t>
            </w:r>
            <w:r>
              <w:rPr>
                <w:rFonts w:hint="eastAsia"/>
                <w:sz w:val="28"/>
                <w:szCs w:val="36"/>
                <w:lang w:val="en-US" w:eastAsia="zh-CN"/>
              </w:rPr>
              <w:t>7</w:t>
            </w:r>
            <w:r>
              <w:rPr>
                <w:rFonts w:hint="eastAsia"/>
                <w:sz w:val="28"/>
                <w:szCs w:val="36"/>
                <w:lang w:eastAsia="zh"/>
              </w:rPr>
              <w:t>，13641287432</w:t>
            </w:r>
          </w:p>
        </w:tc>
        <w:tc>
          <w:tcPr>
            <w:tcW w:w="2918" w:type="dxa"/>
            <w:shd w:val="clear" w:color="auto" w:fill="auto"/>
            <w:noWrap w:val="0"/>
            <w:vAlign w:val="center"/>
          </w:tcPr>
          <w:p w14:paraId="1CB17B2D">
            <w:pPr>
              <w:rPr>
                <w:sz w:val="28"/>
                <w:szCs w:val="36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lang w:eastAsia="zh"/>
              </w:rPr>
              <w:t>康智勇</w:t>
            </w:r>
            <w:r>
              <w:rPr>
                <w:rFonts w:hint="eastAsia"/>
                <w:sz w:val="28"/>
                <w:szCs w:val="36"/>
                <w:lang w:val="en-US" w:eastAsia="zh-CN"/>
              </w:rPr>
              <w:t>13581730641</w:t>
            </w:r>
          </w:p>
        </w:tc>
      </w:tr>
    </w:tbl>
    <w:p w14:paraId="0D1A3CFB">
      <w:pPr>
        <w:rPr>
          <w:rFonts w:hint="eastAsia"/>
        </w:rPr>
      </w:pPr>
    </w:p>
    <w:p w14:paraId="09CCDC02"/>
    <w:p w14:paraId="72E83EA2"/>
    <w:sectPr>
      <w:footerReference r:id="rId3" w:type="default"/>
      <w:pgSz w:w="11906" w:h="16838"/>
      <w:pgMar w:top="1531" w:right="1474" w:bottom="1531" w:left="1588" w:header="851" w:footer="39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6F20D420-E2BF-4C91-A6B8-2ECB69BF9E77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08F3FCCA-4868-46FB-85DC-7D6E66BF3F2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7CA178">
    <w:pPr>
      <w:pStyle w:val="2"/>
      <w:jc w:val="center"/>
      <w:rPr>
        <w:rFonts w:hint="eastAsia" w:ascii="宋体" w:hAnsi="宋体"/>
        <w:sz w:val="28"/>
        <w:szCs w:val="28"/>
        <w:lang w:eastAsia="zh-CN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hint="eastAsia"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2 -</w:t>
    </w:r>
    <w:r>
      <w:rPr>
        <w:rFonts w:ascii="宋体" w:hAnsi="宋体"/>
        <w:sz w:val="28"/>
        <w:szCs w:val="2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ExMWU1NWRlZGIwOWI2NThhZGFiZDhmZDFiNmI5NDYifQ=="/>
  </w:docVars>
  <w:rsids>
    <w:rsidRoot w:val="58E27CF3"/>
    <w:rsid w:val="08D95597"/>
    <w:rsid w:val="4FA5707F"/>
    <w:rsid w:val="58E27CF3"/>
    <w:rsid w:val="6E726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220</Words>
  <Characters>399</Characters>
  <Lines>0</Lines>
  <Paragraphs>0</Paragraphs>
  <TotalTime>9</TotalTime>
  <ScaleCrop>false</ScaleCrop>
  <LinksUpToDate>false</LinksUpToDate>
  <CharactersWithSpaces>410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2025-12-22T01:32:00Z</dcterms:created>
  <dc:creator>微信用户</dc:creator>
  <cp:lastModifiedBy>微信用户</cp:lastModifiedBy>
  <cp:lastPrinted>2026-01-27T02:43:34Z</cp:lastPrinted>
  <dcterms:modified xsi:type="dcterms:W3CDTF">2026-01-27T02:51:11Z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4E1C8712AE8B45C4ABBDF51F58AAA5F5_11</vt:lpwstr>
  </property>
  <property fmtid="{D5CDD505-2E9C-101B-9397-08002B2CF9AE}" pid="4" name="KSOTemplateDocerSaveRecord">
    <vt:lpwstr>eyJoZGlkIjoiYzdmMWMyMzIwNTU1MGE4ODA3NDIyNmEwNmQ2YTczMjMiLCJ1c2VySWQiOiIxMjA4MzU3NDg2In0=</vt:lpwstr>
  </property>
</Properties>
</file>